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F2FD8" w14:textId="020A5CA2" w:rsidR="009E1483" w:rsidRDefault="6FAA02F1" w:rsidP="3BA0122F">
      <w:pPr>
        <w:jc w:val="center"/>
        <w:rPr>
          <w:rFonts w:eastAsiaTheme="minorEastAsia"/>
          <w:b/>
          <w:bCs/>
        </w:rPr>
      </w:pPr>
      <w:r w:rsidRPr="3BA0122F">
        <w:rPr>
          <w:rFonts w:eastAsiaTheme="minorEastAsia"/>
          <w:b/>
          <w:bCs/>
        </w:rPr>
        <w:t xml:space="preserve">Foxglove </w:t>
      </w:r>
      <w:r w:rsidR="6694821A" w:rsidRPr="3BA0122F">
        <w:rPr>
          <w:rFonts w:eastAsiaTheme="minorEastAsia"/>
          <w:b/>
          <w:bCs/>
        </w:rPr>
        <w:t>Diversity</w:t>
      </w:r>
      <w:r w:rsidR="0B0ED2A3" w:rsidRPr="3BA0122F">
        <w:rPr>
          <w:rFonts w:eastAsiaTheme="minorEastAsia"/>
          <w:b/>
          <w:bCs/>
        </w:rPr>
        <w:t xml:space="preserve"> Monitoring</w:t>
      </w:r>
      <w:r w:rsidR="7E1012FE" w:rsidRPr="3BA0122F">
        <w:rPr>
          <w:rFonts w:eastAsiaTheme="minorEastAsia"/>
          <w:b/>
          <w:bCs/>
        </w:rPr>
        <w:t xml:space="preserve"> Form</w:t>
      </w:r>
    </w:p>
    <w:p w14:paraId="2080C00D" w14:textId="10A96675" w:rsidR="0B0ED2A3" w:rsidRDefault="0B0ED2A3" w:rsidP="098F1071">
      <w:pPr>
        <w:jc w:val="both"/>
        <w:rPr>
          <w:rFonts w:eastAsiaTheme="minorEastAsia"/>
        </w:rPr>
      </w:pPr>
      <w:r w:rsidRPr="3BA0122F">
        <w:rPr>
          <w:rFonts w:eastAsiaTheme="minorEastAsia"/>
        </w:rPr>
        <w:t>Foxglove wants to ensure equality of opportunity in its employment and we will always monitor our recruitment practices.</w:t>
      </w:r>
      <w:r w:rsidR="21D80596" w:rsidRPr="3BA0122F">
        <w:rPr>
          <w:rFonts w:eastAsiaTheme="minorEastAsia"/>
        </w:rPr>
        <w:t xml:space="preserve"> </w:t>
      </w:r>
    </w:p>
    <w:p w14:paraId="01E8E099" w14:textId="0429AC55" w:rsidR="009E1483" w:rsidRDefault="41A4B821" w:rsidP="3BA0122F">
      <w:pPr>
        <w:jc w:val="both"/>
        <w:rPr>
          <w:rFonts w:eastAsiaTheme="minorEastAsia"/>
        </w:rPr>
      </w:pPr>
      <w:r w:rsidRPr="3BA0122F">
        <w:rPr>
          <w:rFonts w:eastAsiaTheme="minorEastAsia"/>
        </w:rPr>
        <w:t>We appreciate you completing this form</w:t>
      </w:r>
      <w:r w:rsidR="0B0ED2A3" w:rsidRPr="3BA0122F">
        <w:rPr>
          <w:rFonts w:eastAsiaTheme="minorEastAsia"/>
        </w:rPr>
        <w:t xml:space="preserve">, but </w:t>
      </w:r>
      <w:r w:rsidR="1268CA1B" w:rsidRPr="3BA0122F">
        <w:rPr>
          <w:rFonts w:eastAsiaTheme="minorEastAsia"/>
        </w:rPr>
        <w:t xml:space="preserve">it is </w:t>
      </w:r>
      <w:r w:rsidR="0B0ED2A3" w:rsidRPr="3BA0122F">
        <w:rPr>
          <w:rFonts w:eastAsiaTheme="minorEastAsia"/>
        </w:rPr>
        <w:t xml:space="preserve">not mandatory. Any information you provide is treated in strictest confidence and does not form part of your application. It is </w:t>
      </w:r>
      <w:r w:rsidR="23AD7D0D" w:rsidRPr="3BA0122F">
        <w:rPr>
          <w:rFonts w:eastAsiaTheme="minorEastAsia"/>
        </w:rPr>
        <w:t>anonymous</w:t>
      </w:r>
      <w:r w:rsidR="0B0ED2A3" w:rsidRPr="3BA0122F">
        <w:rPr>
          <w:rFonts w:eastAsiaTheme="minorEastAsia"/>
        </w:rPr>
        <w:t xml:space="preserve"> and no member of the shortlisting team will review or have sight of this form</w:t>
      </w:r>
      <w:r w:rsidR="670BD53B" w:rsidRPr="3BA0122F">
        <w:rPr>
          <w:rFonts w:eastAsiaTheme="minorEastAsia"/>
        </w:rPr>
        <w:t xml:space="preserve"> during the recruitment process. </w:t>
      </w:r>
      <w:r w:rsidR="02C110F3" w:rsidRPr="3BA0122F">
        <w:rPr>
          <w:rFonts w:eastAsiaTheme="minorEastAsia"/>
        </w:rPr>
        <w:t xml:space="preserve">Thank you.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72AC541" w14:paraId="1895B941" w14:textId="77777777" w:rsidTr="3BA0122F">
        <w:tc>
          <w:tcPr>
            <w:tcW w:w="4680" w:type="dxa"/>
          </w:tcPr>
          <w:p w14:paraId="0F529C8C" w14:textId="10C8A5B1" w:rsidR="2A7E1A51" w:rsidRDefault="0D4E5B4D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W</w:t>
            </w:r>
            <w:r w:rsidR="640DAA33" w:rsidRPr="3BA0122F">
              <w:rPr>
                <w:rFonts w:eastAsiaTheme="minorEastAsia"/>
              </w:rPr>
              <w:t>hat is the job you are applying for?</w:t>
            </w:r>
          </w:p>
        </w:tc>
        <w:tc>
          <w:tcPr>
            <w:tcW w:w="4680" w:type="dxa"/>
          </w:tcPr>
          <w:p w14:paraId="27C8393F" w14:textId="52FC1C73" w:rsidR="472AC541" w:rsidRDefault="472AC541" w:rsidP="3BA0122F">
            <w:pPr>
              <w:rPr>
                <w:rFonts w:eastAsiaTheme="minorEastAsia"/>
              </w:rPr>
            </w:pPr>
          </w:p>
        </w:tc>
      </w:tr>
      <w:tr w:rsidR="472AC541" w14:paraId="52571FE4" w14:textId="77777777" w:rsidTr="3BA0122F">
        <w:tc>
          <w:tcPr>
            <w:tcW w:w="4680" w:type="dxa"/>
          </w:tcPr>
          <w:p w14:paraId="06E10E25" w14:textId="7BD36832" w:rsidR="2A7E1A51" w:rsidRDefault="640DAA33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 xml:space="preserve">Where did you see this post advertised? </w:t>
            </w:r>
          </w:p>
        </w:tc>
        <w:tc>
          <w:tcPr>
            <w:tcW w:w="4680" w:type="dxa"/>
          </w:tcPr>
          <w:p w14:paraId="76846452" w14:textId="36ADA66E" w:rsidR="472AC541" w:rsidRDefault="472AC541" w:rsidP="3BA0122F">
            <w:pPr>
              <w:rPr>
                <w:rFonts w:eastAsiaTheme="minorEastAsia"/>
              </w:rPr>
            </w:pPr>
          </w:p>
        </w:tc>
      </w:tr>
    </w:tbl>
    <w:p w14:paraId="3434311E" w14:textId="3B13687A" w:rsidR="3BA0122F" w:rsidRDefault="3BA0122F" w:rsidP="3BA0122F">
      <w:pPr>
        <w:rPr>
          <w:rFonts w:eastAsiaTheme="minorEastAsia"/>
          <w:b/>
          <w:bCs/>
        </w:rPr>
      </w:pPr>
    </w:p>
    <w:p w14:paraId="23DFFDE7" w14:textId="14D14684" w:rsidR="5160592F" w:rsidRDefault="5160592F" w:rsidP="3BA0122F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3BA0122F">
        <w:rPr>
          <w:rFonts w:eastAsiaTheme="minorEastAsia"/>
          <w:b/>
          <w:bCs/>
        </w:rPr>
        <w:t xml:space="preserve">How old are you?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72AC541" w14:paraId="52D5B79B" w14:textId="77777777" w:rsidTr="3BA0122F">
        <w:tc>
          <w:tcPr>
            <w:tcW w:w="1872" w:type="dxa"/>
          </w:tcPr>
          <w:p w14:paraId="50126E96" w14:textId="25092704" w:rsidR="36688888" w:rsidRDefault="43B9DF9D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16-24</w:t>
            </w:r>
          </w:p>
        </w:tc>
        <w:tc>
          <w:tcPr>
            <w:tcW w:w="1872" w:type="dxa"/>
          </w:tcPr>
          <w:p w14:paraId="18E554E5" w14:textId="1BF04905" w:rsidR="36688888" w:rsidRDefault="43B9DF9D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25-29</w:t>
            </w:r>
          </w:p>
        </w:tc>
        <w:tc>
          <w:tcPr>
            <w:tcW w:w="1872" w:type="dxa"/>
          </w:tcPr>
          <w:p w14:paraId="1214AD83" w14:textId="5F745DE0" w:rsidR="36688888" w:rsidRDefault="43B9DF9D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30-34</w:t>
            </w:r>
          </w:p>
        </w:tc>
        <w:tc>
          <w:tcPr>
            <w:tcW w:w="1872" w:type="dxa"/>
          </w:tcPr>
          <w:p w14:paraId="07AED0C4" w14:textId="2CC57B1C" w:rsidR="36688888" w:rsidRDefault="43B9DF9D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35-39</w:t>
            </w:r>
          </w:p>
        </w:tc>
        <w:tc>
          <w:tcPr>
            <w:tcW w:w="1872" w:type="dxa"/>
          </w:tcPr>
          <w:p w14:paraId="1DE44611" w14:textId="35A5B001" w:rsidR="36688888" w:rsidRDefault="43B9DF9D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45-49</w:t>
            </w:r>
          </w:p>
        </w:tc>
      </w:tr>
      <w:tr w:rsidR="472AC541" w14:paraId="4812CEE3" w14:textId="77777777" w:rsidTr="3BA0122F">
        <w:tc>
          <w:tcPr>
            <w:tcW w:w="1872" w:type="dxa"/>
          </w:tcPr>
          <w:p w14:paraId="16A1471A" w14:textId="748A86F6" w:rsidR="36688888" w:rsidRDefault="43B9DF9D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50-54</w:t>
            </w:r>
          </w:p>
        </w:tc>
        <w:tc>
          <w:tcPr>
            <w:tcW w:w="1872" w:type="dxa"/>
          </w:tcPr>
          <w:p w14:paraId="5749AAB8" w14:textId="47FD2FA3" w:rsidR="36688888" w:rsidRDefault="43B9DF9D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55-59</w:t>
            </w:r>
          </w:p>
        </w:tc>
        <w:tc>
          <w:tcPr>
            <w:tcW w:w="1872" w:type="dxa"/>
          </w:tcPr>
          <w:p w14:paraId="3A053AF8" w14:textId="0C4F914A" w:rsidR="36688888" w:rsidRDefault="43B9DF9D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60-64</w:t>
            </w:r>
          </w:p>
        </w:tc>
        <w:tc>
          <w:tcPr>
            <w:tcW w:w="1872" w:type="dxa"/>
          </w:tcPr>
          <w:p w14:paraId="035421DD" w14:textId="72C1C5E4" w:rsidR="36688888" w:rsidRDefault="43B9DF9D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65+</w:t>
            </w:r>
          </w:p>
        </w:tc>
        <w:tc>
          <w:tcPr>
            <w:tcW w:w="1872" w:type="dxa"/>
          </w:tcPr>
          <w:p w14:paraId="548933DC" w14:textId="1D4291D2" w:rsidR="36688888" w:rsidRDefault="43B9DF9D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Prefer not to say</w:t>
            </w:r>
          </w:p>
        </w:tc>
      </w:tr>
    </w:tbl>
    <w:p w14:paraId="0AB2F0D9" w14:textId="71BB5940" w:rsidR="3BA0122F" w:rsidRDefault="3BA0122F" w:rsidP="3BA0122F">
      <w:pPr>
        <w:rPr>
          <w:rFonts w:eastAsiaTheme="minorEastAsia"/>
          <w:b/>
          <w:bCs/>
        </w:rPr>
      </w:pPr>
    </w:p>
    <w:p w14:paraId="05590A2E" w14:textId="646ECBFF" w:rsidR="009E1483" w:rsidRDefault="0B0ED2A3" w:rsidP="3BA0122F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3BA0122F">
        <w:rPr>
          <w:rFonts w:eastAsiaTheme="minorEastAsia"/>
          <w:b/>
          <w:bCs/>
        </w:rPr>
        <w:t>Your disability</w:t>
      </w:r>
    </w:p>
    <w:p w14:paraId="201865F9" w14:textId="6A98793C" w:rsidR="009E1483" w:rsidRDefault="0B0ED2A3" w:rsidP="3BA0122F">
      <w:pPr>
        <w:rPr>
          <w:rFonts w:eastAsiaTheme="minorEastAsia"/>
        </w:rPr>
      </w:pPr>
      <w:r w:rsidRPr="3BA0122F">
        <w:rPr>
          <w:rFonts w:eastAsiaTheme="minorEastAsia"/>
        </w:rPr>
        <w:t>The Equality Act 2010 protects disabled people. The Act defines a person as disabled if they have a physical or mental impairment, which has a substantial and long term (i.e. has lasted or is expected to last at least 12 months) and has an adverse effect on the person’s ability to carry out normal day-to-day activities.</w:t>
      </w:r>
    </w:p>
    <w:p w14:paraId="1E42C58D" w14:textId="77AADF13" w:rsidR="009E1483" w:rsidRDefault="0B0ED2A3" w:rsidP="3BA0122F">
      <w:pPr>
        <w:rPr>
          <w:rFonts w:eastAsiaTheme="minorEastAsia"/>
        </w:rPr>
      </w:pPr>
      <w:r w:rsidRPr="3BA0122F">
        <w:rPr>
          <w:rFonts w:eastAsiaTheme="minorEastAsia"/>
        </w:rPr>
        <w:t>Do you consider yourself to have a disability according to the terms given in the Equality Act 2010?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472AC541" w14:paraId="2BE2D35D" w14:textId="77777777" w:rsidTr="3BA0122F">
        <w:tc>
          <w:tcPr>
            <w:tcW w:w="3120" w:type="dxa"/>
          </w:tcPr>
          <w:p w14:paraId="5240D0B0" w14:textId="620BA36F" w:rsidR="7505BF03" w:rsidRDefault="7505BF03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Yes</w:t>
            </w:r>
          </w:p>
        </w:tc>
        <w:tc>
          <w:tcPr>
            <w:tcW w:w="3120" w:type="dxa"/>
          </w:tcPr>
          <w:p w14:paraId="23F0FCC0" w14:textId="37F48924" w:rsidR="7505BF03" w:rsidRDefault="7505BF03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N</w:t>
            </w:r>
            <w:r w:rsidR="50EE3CC9" w:rsidRPr="3BA0122F">
              <w:rPr>
                <w:rFonts w:eastAsiaTheme="minorEastAsia"/>
              </w:rPr>
              <w:t>o</w:t>
            </w:r>
            <w:r w:rsidRPr="3BA0122F">
              <w:rPr>
                <w:rFonts w:eastAsiaTheme="minorEastAsia"/>
              </w:rPr>
              <w:t xml:space="preserve"> </w:t>
            </w:r>
          </w:p>
        </w:tc>
        <w:tc>
          <w:tcPr>
            <w:tcW w:w="3120" w:type="dxa"/>
          </w:tcPr>
          <w:p w14:paraId="2E94C03E" w14:textId="30B8EC52" w:rsidR="7505BF03" w:rsidRDefault="7505BF03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 xml:space="preserve">Prefer not to say </w:t>
            </w:r>
          </w:p>
        </w:tc>
      </w:tr>
    </w:tbl>
    <w:p w14:paraId="46C05152" w14:textId="7DD901A2" w:rsidR="3BA0122F" w:rsidRDefault="3BA0122F" w:rsidP="3BA0122F">
      <w:pPr>
        <w:rPr>
          <w:rFonts w:eastAsiaTheme="minorEastAsia"/>
        </w:rPr>
      </w:pPr>
    </w:p>
    <w:p w14:paraId="57524021" w14:textId="627A3226" w:rsidR="009E1483" w:rsidRDefault="0B0ED2A3" w:rsidP="3BA0122F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BA0122F">
        <w:rPr>
          <w:rFonts w:eastAsiaTheme="minorEastAsia"/>
          <w:b/>
          <w:bCs/>
        </w:rPr>
        <w:t>Your ethnic group</w:t>
      </w:r>
    </w:p>
    <w:p w14:paraId="3894262E" w14:textId="64FDAE2D" w:rsidR="009E1483" w:rsidRDefault="73DCBFD4" w:rsidP="3BA0122F">
      <w:pPr>
        <w:rPr>
          <w:rFonts w:eastAsiaTheme="minorEastAsia"/>
        </w:rPr>
      </w:pPr>
      <w:r w:rsidRPr="3BA0122F">
        <w:rPr>
          <w:rFonts w:eastAsiaTheme="minorEastAsia"/>
        </w:rPr>
        <w:t>With which ethic background do you identify</w:t>
      </w:r>
      <w:r w:rsidR="082CFD7C" w:rsidRPr="3BA0122F">
        <w:rPr>
          <w:rFonts w:eastAsiaTheme="minorEastAsia"/>
        </w:rPr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3BA0122F" w14:paraId="6CBF250F" w14:textId="77777777" w:rsidTr="3BA0122F">
        <w:tc>
          <w:tcPr>
            <w:tcW w:w="9360" w:type="dxa"/>
          </w:tcPr>
          <w:p w14:paraId="6CF53A40" w14:textId="05EF4CE9" w:rsidR="3BA0122F" w:rsidRDefault="3BA0122F" w:rsidP="3BA0122F">
            <w:pPr>
              <w:rPr>
                <w:rFonts w:eastAsiaTheme="minorEastAsia"/>
                <w:b/>
                <w:bCs/>
              </w:rPr>
            </w:pPr>
          </w:p>
        </w:tc>
      </w:tr>
    </w:tbl>
    <w:p w14:paraId="75BE1F5B" w14:textId="0478A31E" w:rsidR="009E1483" w:rsidRDefault="009E1483" w:rsidP="3BA0122F">
      <w:pPr>
        <w:rPr>
          <w:rFonts w:eastAsiaTheme="minorEastAsia"/>
          <w:b/>
          <w:bCs/>
        </w:rPr>
      </w:pPr>
    </w:p>
    <w:p w14:paraId="0C858682" w14:textId="163DE45A" w:rsidR="009E1483" w:rsidRDefault="0D58C17B" w:rsidP="3BA0122F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 w:rsidRPr="3BA0122F">
        <w:rPr>
          <w:rFonts w:eastAsiaTheme="minorEastAsia"/>
          <w:b/>
          <w:bCs/>
        </w:rPr>
        <w:t>Y</w:t>
      </w:r>
      <w:r w:rsidR="06036907" w:rsidRPr="3BA0122F">
        <w:rPr>
          <w:rFonts w:eastAsiaTheme="minorEastAsia"/>
          <w:b/>
          <w:bCs/>
        </w:rPr>
        <w:t xml:space="preserve">our </w:t>
      </w:r>
      <w:r w:rsidR="0B0ED2A3" w:rsidRPr="3BA0122F">
        <w:rPr>
          <w:rFonts w:eastAsiaTheme="minorEastAsia"/>
          <w:b/>
          <w:bCs/>
        </w:rPr>
        <w:t>gender</w:t>
      </w:r>
    </w:p>
    <w:p w14:paraId="47E6E286" w14:textId="59A2B3FE" w:rsidR="2D78C10E" w:rsidRDefault="2D78C10E" w:rsidP="3BA0122F">
      <w:pPr>
        <w:rPr>
          <w:rFonts w:eastAsiaTheme="minorEastAsia"/>
        </w:rPr>
      </w:pPr>
      <w:r w:rsidRPr="3BA0122F">
        <w:rPr>
          <w:rFonts w:eastAsiaTheme="minorEastAsia"/>
        </w:rPr>
        <w:t>What best describes your gender?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72AC541" w14:paraId="4CEEBE68" w14:textId="77777777" w:rsidTr="3BA0122F">
        <w:tc>
          <w:tcPr>
            <w:tcW w:w="4680" w:type="dxa"/>
          </w:tcPr>
          <w:p w14:paraId="08103E0F" w14:textId="118BCCFB" w:rsidR="15B0A760" w:rsidRDefault="3DB2B467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 xml:space="preserve">Male </w:t>
            </w:r>
          </w:p>
        </w:tc>
        <w:tc>
          <w:tcPr>
            <w:tcW w:w="4680" w:type="dxa"/>
          </w:tcPr>
          <w:p w14:paraId="53CE0CFE" w14:textId="1694DDDF" w:rsidR="472AC541" w:rsidRDefault="472AC541" w:rsidP="3BA0122F">
            <w:pPr>
              <w:rPr>
                <w:rFonts w:eastAsiaTheme="minorEastAsia"/>
                <w:b/>
                <w:bCs/>
              </w:rPr>
            </w:pPr>
          </w:p>
        </w:tc>
      </w:tr>
      <w:tr w:rsidR="472AC541" w14:paraId="17F5F384" w14:textId="77777777" w:rsidTr="3BA0122F">
        <w:tc>
          <w:tcPr>
            <w:tcW w:w="4680" w:type="dxa"/>
          </w:tcPr>
          <w:p w14:paraId="593F5C08" w14:textId="391E88CC" w:rsidR="15B0A760" w:rsidRDefault="3DB2B467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female</w:t>
            </w:r>
          </w:p>
        </w:tc>
        <w:tc>
          <w:tcPr>
            <w:tcW w:w="4680" w:type="dxa"/>
          </w:tcPr>
          <w:p w14:paraId="03995223" w14:textId="1694DDDF" w:rsidR="472AC541" w:rsidRDefault="472AC541" w:rsidP="3BA0122F">
            <w:pPr>
              <w:rPr>
                <w:rFonts w:eastAsiaTheme="minorEastAsia"/>
                <w:b/>
                <w:bCs/>
              </w:rPr>
            </w:pPr>
          </w:p>
        </w:tc>
      </w:tr>
      <w:tr w:rsidR="472AC541" w14:paraId="2FF400EA" w14:textId="77777777" w:rsidTr="3BA0122F">
        <w:tc>
          <w:tcPr>
            <w:tcW w:w="4680" w:type="dxa"/>
          </w:tcPr>
          <w:p w14:paraId="6F2FFF6B" w14:textId="20E5159D" w:rsidR="15B0A760" w:rsidRDefault="3DB2B467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Transgender male</w:t>
            </w:r>
          </w:p>
        </w:tc>
        <w:tc>
          <w:tcPr>
            <w:tcW w:w="4680" w:type="dxa"/>
          </w:tcPr>
          <w:p w14:paraId="138899FF" w14:textId="1694DDDF" w:rsidR="472AC541" w:rsidRDefault="472AC541" w:rsidP="3BA0122F">
            <w:pPr>
              <w:rPr>
                <w:rFonts w:eastAsiaTheme="minorEastAsia"/>
                <w:b/>
                <w:bCs/>
              </w:rPr>
            </w:pPr>
          </w:p>
        </w:tc>
      </w:tr>
      <w:tr w:rsidR="472AC541" w14:paraId="3BB5D207" w14:textId="77777777" w:rsidTr="3BA0122F">
        <w:tc>
          <w:tcPr>
            <w:tcW w:w="4680" w:type="dxa"/>
          </w:tcPr>
          <w:p w14:paraId="34DB8591" w14:textId="50AC45CE" w:rsidR="15B0A760" w:rsidRDefault="3DB2B467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Transgender female</w:t>
            </w:r>
          </w:p>
        </w:tc>
        <w:tc>
          <w:tcPr>
            <w:tcW w:w="4680" w:type="dxa"/>
          </w:tcPr>
          <w:p w14:paraId="0F76B251" w14:textId="1694DDDF" w:rsidR="472AC541" w:rsidRDefault="472AC541" w:rsidP="3BA0122F">
            <w:pPr>
              <w:rPr>
                <w:rFonts w:eastAsiaTheme="minorEastAsia"/>
                <w:b/>
                <w:bCs/>
              </w:rPr>
            </w:pPr>
          </w:p>
        </w:tc>
      </w:tr>
      <w:tr w:rsidR="472AC541" w14:paraId="349CCF42" w14:textId="77777777" w:rsidTr="3BA0122F">
        <w:tc>
          <w:tcPr>
            <w:tcW w:w="4680" w:type="dxa"/>
          </w:tcPr>
          <w:p w14:paraId="4F4B99EA" w14:textId="2B1B6188" w:rsidR="15B0A760" w:rsidRDefault="3DB2B467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>Non-binary</w:t>
            </w:r>
          </w:p>
        </w:tc>
        <w:tc>
          <w:tcPr>
            <w:tcW w:w="4680" w:type="dxa"/>
          </w:tcPr>
          <w:p w14:paraId="2DC93BDC" w14:textId="1694DDDF" w:rsidR="472AC541" w:rsidRDefault="472AC541" w:rsidP="3BA0122F">
            <w:pPr>
              <w:rPr>
                <w:rFonts w:eastAsiaTheme="minorEastAsia"/>
                <w:b/>
                <w:bCs/>
              </w:rPr>
            </w:pPr>
          </w:p>
        </w:tc>
      </w:tr>
      <w:tr w:rsidR="472AC541" w14:paraId="2857C236" w14:textId="77777777" w:rsidTr="3BA0122F">
        <w:tc>
          <w:tcPr>
            <w:tcW w:w="4680" w:type="dxa"/>
          </w:tcPr>
          <w:p w14:paraId="11202816" w14:textId="39757FD6" w:rsidR="15B0A760" w:rsidRDefault="3DB2B467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 xml:space="preserve">Prefer not to say </w:t>
            </w:r>
          </w:p>
        </w:tc>
        <w:tc>
          <w:tcPr>
            <w:tcW w:w="4680" w:type="dxa"/>
          </w:tcPr>
          <w:p w14:paraId="476FB3D3" w14:textId="53A675A4" w:rsidR="472AC541" w:rsidRDefault="472AC541" w:rsidP="3BA0122F">
            <w:pPr>
              <w:rPr>
                <w:rFonts w:eastAsiaTheme="minorEastAsia"/>
                <w:b/>
                <w:bCs/>
              </w:rPr>
            </w:pPr>
          </w:p>
        </w:tc>
      </w:tr>
      <w:tr w:rsidR="472AC541" w14:paraId="63F6BE21" w14:textId="77777777" w:rsidTr="3BA0122F">
        <w:tc>
          <w:tcPr>
            <w:tcW w:w="4680" w:type="dxa"/>
          </w:tcPr>
          <w:p w14:paraId="678590E3" w14:textId="3A0D807A" w:rsidR="15B0A760" w:rsidRDefault="3DB2B467" w:rsidP="3BA0122F">
            <w:pPr>
              <w:rPr>
                <w:rFonts w:eastAsiaTheme="minorEastAsia"/>
              </w:rPr>
            </w:pPr>
            <w:r w:rsidRPr="3BA0122F">
              <w:rPr>
                <w:rFonts w:eastAsiaTheme="minorEastAsia"/>
              </w:rPr>
              <w:t xml:space="preserve">I identify my gender as: </w:t>
            </w:r>
          </w:p>
        </w:tc>
        <w:tc>
          <w:tcPr>
            <w:tcW w:w="4680" w:type="dxa"/>
          </w:tcPr>
          <w:p w14:paraId="78CD5BCC" w14:textId="219775E4" w:rsidR="472AC541" w:rsidRDefault="472AC541" w:rsidP="3BA0122F">
            <w:pPr>
              <w:rPr>
                <w:rFonts w:eastAsiaTheme="minorEastAsia"/>
                <w:b/>
                <w:bCs/>
              </w:rPr>
            </w:pPr>
          </w:p>
        </w:tc>
      </w:tr>
    </w:tbl>
    <w:p w14:paraId="2BFF377B" w14:textId="5E87420E" w:rsidR="3BA0122F" w:rsidRDefault="3BA0122F" w:rsidP="3BA0122F">
      <w:pPr>
        <w:rPr>
          <w:rFonts w:eastAsiaTheme="minorEastAsia"/>
        </w:rPr>
      </w:pPr>
    </w:p>
    <w:sectPr w:rsidR="3BA0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E1890"/>
    <w:multiLevelType w:val="hybridMultilevel"/>
    <w:tmpl w:val="0E821800"/>
    <w:lvl w:ilvl="0" w:tplc="0C961064">
      <w:start w:val="1"/>
      <w:numFmt w:val="decimal"/>
      <w:lvlText w:val="%1."/>
      <w:lvlJc w:val="left"/>
      <w:pPr>
        <w:ind w:left="720" w:hanging="360"/>
      </w:pPr>
    </w:lvl>
    <w:lvl w:ilvl="1" w:tplc="07B4C6CC">
      <w:start w:val="1"/>
      <w:numFmt w:val="lowerLetter"/>
      <w:lvlText w:val="%2."/>
      <w:lvlJc w:val="left"/>
      <w:pPr>
        <w:ind w:left="1440" w:hanging="360"/>
      </w:pPr>
    </w:lvl>
    <w:lvl w:ilvl="2" w:tplc="22B287EE">
      <w:start w:val="1"/>
      <w:numFmt w:val="lowerRoman"/>
      <w:lvlText w:val="%3."/>
      <w:lvlJc w:val="right"/>
      <w:pPr>
        <w:ind w:left="2160" w:hanging="180"/>
      </w:pPr>
    </w:lvl>
    <w:lvl w:ilvl="3" w:tplc="1B96B7B6">
      <w:start w:val="1"/>
      <w:numFmt w:val="decimal"/>
      <w:lvlText w:val="%4."/>
      <w:lvlJc w:val="left"/>
      <w:pPr>
        <w:ind w:left="2880" w:hanging="360"/>
      </w:pPr>
    </w:lvl>
    <w:lvl w:ilvl="4" w:tplc="59941E94">
      <w:start w:val="1"/>
      <w:numFmt w:val="lowerLetter"/>
      <w:lvlText w:val="%5."/>
      <w:lvlJc w:val="left"/>
      <w:pPr>
        <w:ind w:left="3600" w:hanging="360"/>
      </w:pPr>
    </w:lvl>
    <w:lvl w:ilvl="5" w:tplc="69FE9DC8">
      <w:start w:val="1"/>
      <w:numFmt w:val="lowerRoman"/>
      <w:lvlText w:val="%6."/>
      <w:lvlJc w:val="right"/>
      <w:pPr>
        <w:ind w:left="4320" w:hanging="180"/>
      </w:pPr>
    </w:lvl>
    <w:lvl w:ilvl="6" w:tplc="9C5636C4">
      <w:start w:val="1"/>
      <w:numFmt w:val="decimal"/>
      <w:lvlText w:val="%7."/>
      <w:lvlJc w:val="left"/>
      <w:pPr>
        <w:ind w:left="5040" w:hanging="360"/>
      </w:pPr>
    </w:lvl>
    <w:lvl w:ilvl="7" w:tplc="5790A290">
      <w:start w:val="1"/>
      <w:numFmt w:val="lowerLetter"/>
      <w:lvlText w:val="%8."/>
      <w:lvlJc w:val="left"/>
      <w:pPr>
        <w:ind w:left="5760" w:hanging="360"/>
      </w:pPr>
    </w:lvl>
    <w:lvl w:ilvl="8" w:tplc="18DE4F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1BD0"/>
    <w:multiLevelType w:val="hybridMultilevel"/>
    <w:tmpl w:val="867CD0B2"/>
    <w:lvl w:ilvl="0" w:tplc="F2A68550">
      <w:start w:val="1"/>
      <w:numFmt w:val="decimal"/>
      <w:lvlText w:val="%1."/>
      <w:lvlJc w:val="left"/>
      <w:pPr>
        <w:ind w:left="720" w:hanging="360"/>
      </w:pPr>
    </w:lvl>
    <w:lvl w:ilvl="1" w:tplc="CB8EB954">
      <w:start w:val="1"/>
      <w:numFmt w:val="lowerLetter"/>
      <w:lvlText w:val="%2."/>
      <w:lvlJc w:val="left"/>
      <w:pPr>
        <w:ind w:left="1440" w:hanging="360"/>
      </w:pPr>
    </w:lvl>
    <w:lvl w:ilvl="2" w:tplc="6E122CCC">
      <w:start w:val="1"/>
      <w:numFmt w:val="lowerRoman"/>
      <w:lvlText w:val="%3."/>
      <w:lvlJc w:val="right"/>
      <w:pPr>
        <w:ind w:left="2160" w:hanging="180"/>
      </w:pPr>
    </w:lvl>
    <w:lvl w:ilvl="3" w:tplc="17A6BE66">
      <w:start w:val="1"/>
      <w:numFmt w:val="decimal"/>
      <w:lvlText w:val="%4."/>
      <w:lvlJc w:val="left"/>
      <w:pPr>
        <w:ind w:left="2880" w:hanging="360"/>
      </w:pPr>
    </w:lvl>
    <w:lvl w:ilvl="4" w:tplc="F84AC21C">
      <w:start w:val="1"/>
      <w:numFmt w:val="lowerLetter"/>
      <w:lvlText w:val="%5."/>
      <w:lvlJc w:val="left"/>
      <w:pPr>
        <w:ind w:left="3600" w:hanging="360"/>
      </w:pPr>
    </w:lvl>
    <w:lvl w:ilvl="5" w:tplc="5742EE0A">
      <w:start w:val="1"/>
      <w:numFmt w:val="lowerRoman"/>
      <w:lvlText w:val="%6."/>
      <w:lvlJc w:val="right"/>
      <w:pPr>
        <w:ind w:left="4320" w:hanging="180"/>
      </w:pPr>
    </w:lvl>
    <w:lvl w:ilvl="6" w:tplc="B418A12C">
      <w:start w:val="1"/>
      <w:numFmt w:val="decimal"/>
      <w:lvlText w:val="%7."/>
      <w:lvlJc w:val="left"/>
      <w:pPr>
        <w:ind w:left="5040" w:hanging="360"/>
      </w:pPr>
    </w:lvl>
    <w:lvl w:ilvl="7" w:tplc="8CF0652A">
      <w:start w:val="1"/>
      <w:numFmt w:val="lowerLetter"/>
      <w:lvlText w:val="%8."/>
      <w:lvlJc w:val="left"/>
      <w:pPr>
        <w:ind w:left="5760" w:hanging="360"/>
      </w:pPr>
    </w:lvl>
    <w:lvl w:ilvl="8" w:tplc="593818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377EF"/>
    <w:multiLevelType w:val="hybridMultilevel"/>
    <w:tmpl w:val="1184408E"/>
    <w:lvl w:ilvl="0" w:tplc="EEDE68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598C768">
      <w:start w:val="1"/>
      <w:numFmt w:val="lowerLetter"/>
      <w:lvlText w:val="%2."/>
      <w:lvlJc w:val="left"/>
      <w:pPr>
        <w:ind w:left="1440" w:hanging="360"/>
      </w:pPr>
    </w:lvl>
    <w:lvl w:ilvl="2" w:tplc="6C44EC0A">
      <w:start w:val="1"/>
      <w:numFmt w:val="lowerRoman"/>
      <w:lvlText w:val="%3."/>
      <w:lvlJc w:val="right"/>
      <w:pPr>
        <w:ind w:left="2160" w:hanging="180"/>
      </w:pPr>
    </w:lvl>
    <w:lvl w:ilvl="3" w:tplc="C33EC4E0">
      <w:start w:val="1"/>
      <w:numFmt w:val="decimal"/>
      <w:lvlText w:val="%4."/>
      <w:lvlJc w:val="left"/>
      <w:pPr>
        <w:ind w:left="2880" w:hanging="360"/>
      </w:pPr>
    </w:lvl>
    <w:lvl w:ilvl="4" w:tplc="4F946F46">
      <w:start w:val="1"/>
      <w:numFmt w:val="lowerLetter"/>
      <w:lvlText w:val="%5."/>
      <w:lvlJc w:val="left"/>
      <w:pPr>
        <w:ind w:left="3600" w:hanging="360"/>
      </w:pPr>
    </w:lvl>
    <w:lvl w:ilvl="5" w:tplc="3920E5A6">
      <w:start w:val="1"/>
      <w:numFmt w:val="lowerRoman"/>
      <w:lvlText w:val="%6."/>
      <w:lvlJc w:val="right"/>
      <w:pPr>
        <w:ind w:left="4320" w:hanging="180"/>
      </w:pPr>
    </w:lvl>
    <w:lvl w:ilvl="6" w:tplc="9E98DC08">
      <w:start w:val="1"/>
      <w:numFmt w:val="decimal"/>
      <w:lvlText w:val="%7."/>
      <w:lvlJc w:val="left"/>
      <w:pPr>
        <w:ind w:left="5040" w:hanging="360"/>
      </w:pPr>
    </w:lvl>
    <w:lvl w:ilvl="7" w:tplc="D4B49DDC">
      <w:start w:val="1"/>
      <w:numFmt w:val="lowerLetter"/>
      <w:lvlText w:val="%8."/>
      <w:lvlJc w:val="left"/>
      <w:pPr>
        <w:ind w:left="5760" w:hanging="360"/>
      </w:pPr>
    </w:lvl>
    <w:lvl w:ilvl="8" w:tplc="A66C0D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0731B"/>
    <w:multiLevelType w:val="hybridMultilevel"/>
    <w:tmpl w:val="2F66B86C"/>
    <w:lvl w:ilvl="0" w:tplc="92FC3E08">
      <w:start w:val="1"/>
      <w:numFmt w:val="decimal"/>
      <w:lvlText w:val="%1."/>
      <w:lvlJc w:val="left"/>
      <w:pPr>
        <w:ind w:left="720" w:hanging="360"/>
      </w:pPr>
    </w:lvl>
    <w:lvl w:ilvl="1" w:tplc="2F483DC2">
      <w:start w:val="1"/>
      <w:numFmt w:val="lowerLetter"/>
      <w:lvlText w:val="%2."/>
      <w:lvlJc w:val="left"/>
      <w:pPr>
        <w:ind w:left="1440" w:hanging="360"/>
      </w:pPr>
    </w:lvl>
    <w:lvl w:ilvl="2" w:tplc="86284168">
      <w:start w:val="1"/>
      <w:numFmt w:val="lowerRoman"/>
      <w:lvlText w:val="%3."/>
      <w:lvlJc w:val="right"/>
      <w:pPr>
        <w:ind w:left="2160" w:hanging="180"/>
      </w:pPr>
    </w:lvl>
    <w:lvl w:ilvl="3" w:tplc="828496F2">
      <w:start w:val="1"/>
      <w:numFmt w:val="decimal"/>
      <w:lvlText w:val="%4."/>
      <w:lvlJc w:val="left"/>
      <w:pPr>
        <w:ind w:left="2880" w:hanging="360"/>
      </w:pPr>
    </w:lvl>
    <w:lvl w:ilvl="4" w:tplc="608A29AE">
      <w:start w:val="1"/>
      <w:numFmt w:val="lowerLetter"/>
      <w:lvlText w:val="%5."/>
      <w:lvlJc w:val="left"/>
      <w:pPr>
        <w:ind w:left="3600" w:hanging="360"/>
      </w:pPr>
    </w:lvl>
    <w:lvl w:ilvl="5" w:tplc="70A01F48">
      <w:start w:val="1"/>
      <w:numFmt w:val="lowerRoman"/>
      <w:lvlText w:val="%6."/>
      <w:lvlJc w:val="right"/>
      <w:pPr>
        <w:ind w:left="4320" w:hanging="180"/>
      </w:pPr>
    </w:lvl>
    <w:lvl w:ilvl="6" w:tplc="5BE4C084">
      <w:start w:val="1"/>
      <w:numFmt w:val="decimal"/>
      <w:lvlText w:val="%7."/>
      <w:lvlJc w:val="left"/>
      <w:pPr>
        <w:ind w:left="5040" w:hanging="360"/>
      </w:pPr>
    </w:lvl>
    <w:lvl w:ilvl="7" w:tplc="002AB9AA">
      <w:start w:val="1"/>
      <w:numFmt w:val="lowerLetter"/>
      <w:lvlText w:val="%8."/>
      <w:lvlJc w:val="left"/>
      <w:pPr>
        <w:ind w:left="5760" w:hanging="360"/>
      </w:pPr>
    </w:lvl>
    <w:lvl w:ilvl="8" w:tplc="25FA62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F31200"/>
    <w:rsid w:val="00306A78"/>
    <w:rsid w:val="006639D7"/>
    <w:rsid w:val="00781A68"/>
    <w:rsid w:val="009E1483"/>
    <w:rsid w:val="023B9423"/>
    <w:rsid w:val="02C110F3"/>
    <w:rsid w:val="034316C2"/>
    <w:rsid w:val="043D4CF1"/>
    <w:rsid w:val="06036907"/>
    <w:rsid w:val="07E1CCDD"/>
    <w:rsid w:val="082CFD7C"/>
    <w:rsid w:val="098F1071"/>
    <w:rsid w:val="0B0ED2A3"/>
    <w:rsid w:val="0D4E5B4D"/>
    <w:rsid w:val="0D58C17B"/>
    <w:rsid w:val="0E0D766A"/>
    <w:rsid w:val="1115A82E"/>
    <w:rsid w:val="1268CA1B"/>
    <w:rsid w:val="1457ADB2"/>
    <w:rsid w:val="15B0A760"/>
    <w:rsid w:val="185E2448"/>
    <w:rsid w:val="1CFF8289"/>
    <w:rsid w:val="1DEC781E"/>
    <w:rsid w:val="21D80596"/>
    <w:rsid w:val="23AD7D0D"/>
    <w:rsid w:val="2694401D"/>
    <w:rsid w:val="28ED98B0"/>
    <w:rsid w:val="29FDA388"/>
    <w:rsid w:val="2A7E1A51"/>
    <w:rsid w:val="2ACDF5A7"/>
    <w:rsid w:val="2D78C10E"/>
    <w:rsid w:val="34DC0869"/>
    <w:rsid w:val="3545FC00"/>
    <w:rsid w:val="357219BC"/>
    <w:rsid w:val="36688888"/>
    <w:rsid w:val="36F31200"/>
    <w:rsid w:val="36F78FB0"/>
    <w:rsid w:val="3BA0122F"/>
    <w:rsid w:val="3BDD165B"/>
    <w:rsid w:val="3DB2B467"/>
    <w:rsid w:val="3E01177B"/>
    <w:rsid w:val="414DFC2C"/>
    <w:rsid w:val="41A4B821"/>
    <w:rsid w:val="43B9DF9D"/>
    <w:rsid w:val="44AFB6A3"/>
    <w:rsid w:val="44E038CF"/>
    <w:rsid w:val="472AC541"/>
    <w:rsid w:val="48E07AB3"/>
    <w:rsid w:val="4933D625"/>
    <w:rsid w:val="49DE2970"/>
    <w:rsid w:val="4DE44867"/>
    <w:rsid w:val="4FC45D82"/>
    <w:rsid w:val="5023F328"/>
    <w:rsid w:val="50EE3CC9"/>
    <w:rsid w:val="5160592F"/>
    <w:rsid w:val="521FE0EF"/>
    <w:rsid w:val="56A8F9A5"/>
    <w:rsid w:val="587546B0"/>
    <w:rsid w:val="5AF20003"/>
    <w:rsid w:val="5C163698"/>
    <w:rsid w:val="5F99270A"/>
    <w:rsid w:val="60DB10FD"/>
    <w:rsid w:val="618761F5"/>
    <w:rsid w:val="640DAA33"/>
    <w:rsid w:val="643F24EC"/>
    <w:rsid w:val="6477FEE0"/>
    <w:rsid w:val="650DDAAE"/>
    <w:rsid w:val="6694821A"/>
    <w:rsid w:val="670BD53B"/>
    <w:rsid w:val="6798A846"/>
    <w:rsid w:val="699A88DF"/>
    <w:rsid w:val="6C384CE1"/>
    <w:rsid w:val="6C40BE06"/>
    <w:rsid w:val="6C5EF44D"/>
    <w:rsid w:val="6EA54F2A"/>
    <w:rsid w:val="6FAA02F1"/>
    <w:rsid w:val="71CD0309"/>
    <w:rsid w:val="72AB19F6"/>
    <w:rsid w:val="73DCBFD4"/>
    <w:rsid w:val="74F817E3"/>
    <w:rsid w:val="7505BF03"/>
    <w:rsid w:val="7B446B4B"/>
    <w:rsid w:val="7E1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1200"/>
  <w15:chartTrackingRefBased/>
  <w15:docId w15:val="{AD51080B-387F-4F29-8379-A8DA34E1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 Dark</dc:creator>
  <cp:keywords/>
  <dc:description/>
  <cp:lastModifiedBy>Martha  Dark</cp:lastModifiedBy>
  <cp:revision>2</cp:revision>
  <dcterms:created xsi:type="dcterms:W3CDTF">2020-09-04T12:40:00Z</dcterms:created>
  <dcterms:modified xsi:type="dcterms:W3CDTF">2020-09-04T12:40:00Z</dcterms:modified>
</cp:coreProperties>
</file>